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5" w:type="dxa"/>
        <w:tblInd w:w="-1139" w:type="dxa"/>
        <w:tblLook w:val="04A0" w:firstRow="1" w:lastRow="0" w:firstColumn="1" w:lastColumn="0" w:noHBand="0" w:noVBand="1"/>
      </w:tblPr>
      <w:tblGrid>
        <w:gridCol w:w="992"/>
        <w:gridCol w:w="2457"/>
        <w:gridCol w:w="2457"/>
        <w:gridCol w:w="2457"/>
        <w:gridCol w:w="2457"/>
        <w:gridCol w:w="2457"/>
        <w:gridCol w:w="2458"/>
      </w:tblGrid>
      <w:tr w:rsidR="00CF46BB" w:rsidTr="00CF46BB">
        <w:tc>
          <w:tcPr>
            <w:tcW w:w="992" w:type="dxa"/>
          </w:tcPr>
          <w:bookmarkStart w:id="0" w:name="_GoBack"/>
          <w:bookmarkEnd w:id="0"/>
          <w:p w:rsidR="00CF46BB" w:rsidRDefault="00AE723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-711200</wp:posOffset>
                      </wp:positionV>
                      <wp:extent cx="1114425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723A" w:rsidRPr="00AE723A" w:rsidRDefault="00AE723A" w:rsidP="00AE723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AE723A">
                                    <w:rPr>
                                      <w:b/>
                                      <w:sz w:val="32"/>
                                    </w:rPr>
                                    <w:t>French Curriculum overview 2022-2023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0.7pt;margin-top:-56pt;width:87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" stroked="f">
                      <v:textbox style="mso-fit-shape-to-text:t">
                        <w:txbxContent>
                          <w:p w:rsidR="00AE723A" w:rsidRPr="00AE723A" w:rsidRDefault="00AE723A" w:rsidP="00AE723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E723A">
                              <w:rPr>
                                <w:b/>
                                <w:sz w:val="32"/>
                              </w:rPr>
                              <w:t>French Curriculum overview 2022-2023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7" w:type="dxa"/>
          </w:tcPr>
          <w:p w:rsidR="00CF46BB" w:rsidRDefault="00CF46BB" w:rsidP="00CF46BB">
            <w:pPr>
              <w:jc w:val="center"/>
            </w:pPr>
            <w:r>
              <w:t>Autumn 1</w:t>
            </w:r>
          </w:p>
        </w:tc>
        <w:tc>
          <w:tcPr>
            <w:tcW w:w="2457" w:type="dxa"/>
          </w:tcPr>
          <w:p w:rsidR="00CF46BB" w:rsidRDefault="00CF46BB" w:rsidP="00CF46BB">
            <w:pPr>
              <w:jc w:val="center"/>
            </w:pPr>
            <w:r>
              <w:t>Autumn 2</w:t>
            </w:r>
          </w:p>
        </w:tc>
        <w:tc>
          <w:tcPr>
            <w:tcW w:w="2457" w:type="dxa"/>
          </w:tcPr>
          <w:p w:rsidR="00CF46BB" w:rsidRDefault="00CF46BB" w:rsidP="00CF46BB">
            <w:pPr>
              <w:jc w:val="center"/>
            </w:pPr>
            <w:r>
              <w:t>Spring 1</w:t>
            </w:r>
          </w:p>
        </w:tc>
        <w:tc>
          <w:tcPr>
            <w:tcW w:w="2457" w:type="dxa"/>
          </w:tcPr>
          <w:p w:rsidR="00CF46BB" w:rsidRDefault="00CF46BB" w:rsidP="00CF46BB">
            <w:pPr>
              <w:jc w:val="center"/>
            </w:pPr>
            <w:r>
              <w:t>Spring 2</w:t>
            </w:r>
          </w:p>
        </w:tc>
        <w:tc>
          <w:tcPr>
            <w:tcW w:w="2457" w:type="dxa"/>
          </w:tcPr>
          <w:p w:rsidR="00CF46BB" w:rsidRDefault="00CF46BB" w:rsidP="00CF46BB">
            <w:pPr>
              <w:jc w:val="center"/>
            </w:pPr>
            <w:r>
              <w:t>Summer 1</w:t>
            </w:r>
          </w:p>
        </w:tc>
        <w:tc>
          <w:tcPr>
            <w:tcW w:w="2458" w:type="dxa"/>
          </w:tcPr>
          <w:p w:rsidR="00CF46BB" w:rsidRDefault="00CF46BB" w:rsidP="00CF46BB">
            <w:pPr>
              <w:jc w:val="center"/>
            </w:pPr>
            <w:r>
              <w:t>Summer 2</w:t>
            </w:r>
          </w:p>
        </w:tc>
      </w:tr>
      <w:tr w:rsidR="00CF46BB" w:rsidTr="0060565D">
        <w:tc>
          <w:tcPr>
            <w:tcW w:w="992" w:type="dxa"/>
            <w:shd w:val="clear" w:color="auto" w:fill="FFF2CC" w:themeFill="accent4" w:themeFillTint="33"/>
          </w:tcPr>
          <w:p w:rsidR="00CF46BB" w:rsidRDefault="00CF46BB">
            <w:r>
              <w:t>Year 5</w:t>
            </w:r>
          </w:p>
        </w:tc>
        <w:tc>
          <w:tcPr>
            <w:tcW w:w="2457" w:type="dxa"/>
            <w:shd w:val="clear" w:color="auto" w:fill="FFF2CC" w:themeFill="accent4" w:themeFillTint="33"/>
          </w:tcPr>
          <w:p w:rsidR="00CF46BB" w:rsidRDefault="00126C64" w:rsidP="00CF46BB">
            <w:pPr>
              <w:jc w:val="center"/>
              <w:rPr>
                <w:b/>
                <w:u w:val="single"/>
              </w:rPr>
            </w:pPr>
            <w:r w:rsidRPr="00126C64">
              <w:rPr>
                <w:b/>
                <w:u w:val="single"/>
              </w:rPr>
              <w:t>C’est moi</w:t>
            </w:r>
          </w:p>
          <w:p w:rsidR="00126C64" w:rsidRDefault="00126C64" w:rsidP="00CF46BB">
            <w:pPr>
              <w:jc w:val="center"/>
            </w:pPr>
            <w:r>
              <w:t>All about me</w:t>
            </w:r>
          </w:p>
          <w:p w:rsidR="00126C64" w:rsidRDefault="00126C64" w:rsidP="00CF46BB">
            <w:pPr>
              <w:jc w:val="center"/>
            </w:pPr>
            <w:r>
              <w:t>Greetings</w:t>
            </w:r>
          </w:p>
          <w:p w:rsidR="00126C64" w:rsidRDefault="00126C64" w:rsidP="00CF46BB">
            <w:pPr>
              <w:jc w:val="center"/>
            </w:pPr>
            <w:r>
              <w:t>How I am and asking others</w:t>
            </w:r>
          </w:p>
          <w:p w:rsidR="00E87CFC" w:rsidRDefault="00E87CFC" w:rsidP="00E87CFC">
            <w:pPr>
              <w:jc w:val="center"/>
            </w:pPr>
            <w:r>
              <w:t>Months /days /dates</w:t>
            </w:r>
          </w:p>
          <w:p w:rsidR="00CF46BB" w:rsidRDefault="00126C64" w:rsidP="00126C64">
            <w:pPr>
              <w:jc w:val="center"/>
            </w:pPr>
            <w:r>
              <w:t>Numbers 1-31</w:t>
            </w:r>
          </w:p>
          <w:p w:rsidR="00E87CFC" w:rsidRDefault="00E87CFC" w:rsidP="00E87CFC">
            <w:pPr>
              <w:jc w:val="center"/>
            </w:pPr>
            <w:r>
              <w:t>Birthday and dates</w:t>
            </w:r>
          </w:p>
          <w:p w:rsidR="00CF46BB" w:rsidRDefault="00126C64" w:rsidP="00126C64">
            <w:pPr>
              <w:jc w:val="center"/>
            </w:pPr>
            <w:r>
              <w:t>Phonics</w:t>
            </w:r>
            <w:r w:rsidR="00E87CFC">
              <w:t xml:space="preserve"> - alphabet</w:t>
            </w:r>
          </w:p>
        </w:tc>
        <w:tc>
          <w:tcPr>
            <w:tcW w:w="2457" w:type="dxa"/>
            <w:shd w:val="clear" w:color="auto" w:fill="FFF2CC" w:themeFill="accent4" w:themeFillTint="33"/>
          </w:tcPr>
          <w:p w:rsidR="00CF46BB" w:rsidRDefault="00126C64" w:rsidP="00CF46BB">
            <w:pPr>
              <w:jc w:val="center"/>
              <w:rPr>
                <w:b/>
                <w:u w:val="single"/>
              </w:rPr>
            </w:pPr>
            <w:r w:rsidRPr="00126C64">
              <w:rPr>
                <w:b/>
                <w:u w:val="single"/>
              </w:rPr>
              <w:t>Au collège</w:t>
            </w:r>
          </w:p>
          <w:p w:rsidR="00126C64" w:rsidRDefault="00126C64" w:rsidP="00CF46BB">
            <w:pPr>
              <w:jc w:val="center"/>
            </w:pPr>
            <w:r>
              <w:t>Classroom instructions</w:t>
            </w:r>
          </w:p>
          <w:p w:rsidR="00126C64" w:rsidRDefault="00126C64" w:rsidP="00CF46BB">
            <w:pPr>
              <w:jc w:val="center"/>
            </w:pPr>
            <w:r>
              <w:t>School bag items</w:t>
            </w:r>
          </w:p>
          <w:p w:rsidR="00126C64" w:rsidRDefault="00126C64" w:rsidP="00CF46BB">
            <w:pPr>
              <w:jc w:val="center"/>
            </w:pPr>
            <w:r>
              <w:t>Colours – adjectives</w:t>
            </w:r>
          </w:p>
          <w:p w:rsidR="00126C64" w:rsidRDefault="00126C64" w:rsidP="00CF46BB">
            <w:pPr>
              <w:jc w:val="center"/>
            </w:pPr>
            <w:r>
              <w:t>Numbers 32-60</w:t>
            </w:r>
          </w:p>
          <w:p w:rsidR="00126C64" w:rsidRPr="00126C64" w:rsidRDefault="00126C64" w:rsidP="00CF46BB">
            <w:pPr>
              <w:jc w:val="center"/>
            </w:pPr>
            <w:r>
              <w:t>Phonics</w:t>
            </w:r>
          </w:p>
        </w:tc>
        <w:tc>
          <w:tcPr>
            <w:tcW w:w="2457" w:type="dxa"/>
            <w:shd w:val="clear" w:color="auto" w:fill="FFF2CC" w:themeFill="accent4" w:themeFillTint="33"/>
          </w:tcPr>
          <w:p w:rsidR="00CF46BB" w:rsidRDefault="00126C64" w:rsidP="00CF46BB">
            <w:pPr>
              <w:jc w:val="center"/>
              <w:rPr>
                <w:b/>
                <w:u w:val="single"/>
              </w:rPr>
            </w:pPr>
            <w:r w:rsidRPr="00126C64">
              <w:rPr>
                <w:b/>
                <w:u w:val="single"/>
              </w:rPr>
              <w:t>En Forme</w:t>
            </w:r>
            <w:r>
              <w:rPr>
                <w:b/>
                <w:u w:val="single"/>
              </w:rPr>
              <w:t xml:space="preserve"> 1</w:t>
            </w:r>
          </w:p>
          <w:p w:rsidR="00126C64" w:rsidRDefault="00126C64" w:rsidP="00126C64">
            <w:pPr>
              <w:jc w:val="center"/>
            </w:pPr>
            <w:r>
              <w:t>Face and body parts</w:t>
            </w:r>
          </w:p>
          <w:p w:rsidR="00126C64" w:rsidRDefault="00126C64" w:rsidP="00126C64">
            <w:pPr>
              <w:jc w:val="center"/>
            </w:pPr>
            <w:r>
              <w:t>Colours</w:t>
            </w:r>
          </w:p>
          <w:p w:rsidR="00126C64" w:rsidRDefault="00126C64" w:rsidP="00126C64">
            <w:pPr>
              <w:jc w:val="center"/>
            </w:pPr>
            <w:r>
              <w:t>Describing a monster</w:t>
            </w:r>
          </w:p>
          <w:p w:rsidR="003029CF" w:rsidRPr="00126C64" w:rsidRDefault="003029CF" w:rsidP="00126C64">
            <w:pPr>
              <w:jc w:val="center"/>
            </w:pPr>
            <w:r>
              <w:t>Phonics</w:t>
            </w:r>
          </w:p>
        </w:tc>
        <w:tc>
          <w:tcPr>
            <w:tcW w:w="2457" w:type="dxa"/>
            <w:shd w:val="clear" w:color="auto" w:fill="FFF2CC" w:themeFill="accent4" w:themeFillTint="33"/>
          </w:tcPr>
          <w:p w:rsidR="00CF46BB" w:rsidRDefault="00126C64" w:rsidP="00CF46BB">
            <w:pPr>
              <w:jc w:val="center"/>
              <w:rPr>
                <w:b/>
                <w:u w:val="single"/>
              </w:rPr>
            </w:pPr>
            <w:r w:rsidRPr="00126C64">
              <w:rPr>
                <w:b/>
                <w:u w:val="single"/>
              </w:rPr>
              <w:t>En Forme 2</w:t>
            </w:r>
          </w:p>
          <w:p w:rsidR="00126C64" w:rsidRDefault="00126C64" w:rsidP="00CF46BB">
            <w:pPr>
              <w:jc w:val="center"/>
            </w:pPr>
            <w:r>
              <w:t>Food and drinks</w:t>
            </w:r>
          </w:p>
          <w:p w:rsidR="00126C64" w:rsidRDefault="00126C64" w:rsidP="00CF46BB">
            <w:pPr>
              <w:jc w:val="center"/>
            </w:pPr>
            <w:r>
              <w:t>Healthy and unhealthy food</w:t>
            </w:r>
          </w:p>
          <w:p w:rsidR="00126C64" w:rsidRDefault="00126C64" w:rsidP="00CF46BB">
            <w:pPr>
              <w:jc w:val="center"/>
            </w:pPr>
            <w:r>
              <w:t>Snack bar</w:t>
            </w:r>
          </w:p>
          <w:p w:rsidR="003029CF" w:rsidRPr="00126C64" w:rsidRDefault="003029CF" w:rsidP="00CF46BB">
            <w:pPr>
              <w:jc w:val="center"/>
            </w:pPr>
            <w:r>
              <w:t>Phonics</w:t>
            </w:r>
          </w:p>
        </w:tc>
        <w:tc>
          <w:tcPr>
            <w:tcW w:w="2457" w:type="dxa"/>
            <w:shd w:val="clear" w:color="auto" w:fill="FFF2CC" w:themeFill="accent4" w:themeFillTint="33"/>
          </w:tcPr>
          <w:p w:rsidR="00CF46BB" w:rsidRDefault="00126C64" w:rsidP="00CF46BB">
            <w:pPr>
              <w:jc w:val="center"/>
              <w:rPr>
                <w:b/>
                <w:u w:val="single"/>
              </w:rPr>
            </w:pPr>
            <w:r w:rsidRPr="00126C64">
              <w:rPr>
                <w:b/>
                <w:u w:val="single"/>
              </w:rPr>
              <w:t>Qu’est-ce que tu aimes faire?</w:t>
            </w:r>
          </w:p>
          <w:p w:rsidR="00126C64" w:rsidRDefault="00126C64" w:rsidP="00CF46BB">
            <w:pPr>
              <w:jc w:val="center"/>
            </w:pPr>
            <w:r>
              <w:t>High frequency verbs</w:t>
            </w:r>
          </w:p>
          <w:p w:rsidR="00126C64" w:rsidRDefault="00126C64" w:rsidP="00CF46BB">
            <w:pPr>
              <w:jc w:val="center"/>
            </w:pPr>
            <w:r>
              <w:t>Opinions</w:t>
            </w:r>
          </w:p>
          <w:p w:rsidR="00DB188F" w:rsidRDefault="00DB188F" w:rsidP="00CF46BB">
            <w:pPr>
              <w:jc w:val="center"/>
            </w:pPr>
            <w:r>
              <w:t>Jouer / faire + activities</w:t>
            </w:r>
          </w:p>
          <w:p w:rsidR="003029CF" w:rsidRDefault="003029CF" w:rsidP="00CF46BB">
            <w:pPr>
              <w:jc w:val="center"/>
            </w:pPr>
            <w:r>
              <w:t>Phonics</w:t>
            </w:r>
          </w:p>
          <w:p w:rsidR="00126C64" w:rsidRPr="00126C64" w:rsidRDefault="00126C64" w:rsidP="00CF46BB">
            <w:pPr>
              <w:jc w:val="center"/>
            </w:pPr>
          </w:p>
        </w:tc>
        <w:tc>
          <w:tcPr>
            <w:tcW w:w="2458" w:type="dxa"/>
            <w:shd w:val="clear" w:color="auto" w:fill="FFF2CC" w:themeFill="accent4" w:themeFillTint="33"/>
          </w:tcPr>
          <w:p w:rsidR="00CF46BB" w:rsidRDefault="00DB188F" w:rsidP="00CF46BB">
            <w:pPr>
              <w:jc w:val="center"/>
              <w:rPr>
                <w:b/>
                <w:u w:val="single"/>
              </w:rPr>
            </w:pPr>
            <w:r w:rsidRPr="00DB188F">
              <w:rPr>
                <w:b/>
                <w:u w:val="single"/>
              </w:rPr>
              <w:t>Dans le monde</w:t>
            </w:r>
          </w:p>
          <w:p w:rsidR="00DB188F" w:rsidRDefault="00DB188F" w:rsidP="00DB188F">
            <w:pPr>
              <w:jc w:val="center"/>
            </w:pPr>
            <w:r>
              <w:t>Animals – zoo/farm</w:t>
            </w:r>
          </w:p>
          <w:p w:rsidR="00DB188F" w:rsidRDefault="00DB188F" w:rsidP="00DB188F">
            <w:pPr>
              <w:jc w:val="center"/>
            </w:pPr>
            <w:r>
              <w:t>Transport</w:t>
            </w:r>
          </w:p>
          <w:p w:rsidR="003029CF" w:rsidRPr="00DB188F" w:rsidRDefault="003029CF" w:rsidP="00DB188F">
            <w:pPr>
              <w:jc w:val="center"/>
            </w:pPr>
            <w:r>
              <w:t>Phonics</w:t>
            </w:r>
          </w:p>
        </w:tc>
      </w:tr>
      <w:tr w:rsidR="00DB188F" w:rsidTr="0060565D">
        <w:tc>
          <w:tcPr>
            <w:tcW w:w="992" w:type="dxa"/>
            <w:shd w:val="clear" w:color="auto" w:fill="C5E0B3" w:themeFill="accent6" w:themeFillTint="66"/>
          </w:tcPr>
          <w:p w:rsidR="00DB188F" w:rsidRDefault="00DB188F">
            <w:r>
              <w:t>Year 6</w:t>
            </w:r>
          </w:p>
        </w:tc>
        <w:tc>
          <w:tcPr>
            <w:tcW w:w="4914" w:type="dxa"/>
            <w:gridSpan w:val="2"/>
            <w:shd w:val="clear" w:color="auto" w:fill="C5E0B3" w:themeFill="accent6" w:themeFillTint="66"/>
          </w:tcPr>
          <w:p w:rsidR="00E87CFC" w:rsidRDefault="00E87CFC" w:rsidP="00E87CF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 famille</w:t>
            </w:r>
          </w:p>
          <w:p w:rsidR="00E87CFC" w:rsidRDefault="00E87CFC" w:rsidP="00E87CFC">
            <w:pPr>
              <w:jc w:val="center"/>
            </w:pPr>
            <w:r>
              <w:t>Family members</w:t>
            </w:r>
          </w:p>
          <w:p w:rsidR="00E87CFC" w:rsidRDefault="00E87CFC" w:rsidP="00E87CFC">
            <w:pPr>
              <w:jc w:val="center"/>
            </w:pPr>
            <w:r>
              <w:t>Describing self and family</w:t>
            </w:r>
          </w:p>
          <w:p w:rsidR="00E87CFC" w:rsidRDefault="00E87CFC" w:rsidP="00E87CFC">
            <w:pPr>
              <w:jc w:val="center"/>
            </w:pPr>
            <w:r>
              <w:t>Brothers and sisters</w:t>
            </w:r>
          </w:p>
          <w:p w:rsidR="00DB188F" w:rsidRDefault="00E87CFC" w:rsidP="00E87CFC">
            <w:pPr>
              <w:jc w:val="center"/>
            </w:pPr>
            <w:r>
              <w:t>pets</w:t>
            </w:r>
          </w:p>
        </w:tc>
        <w:tc>
          <w:tcPr>
            <w:tcW w:w="4914" w:type="dxa"/>
            <w:gridSpan w:val="2"/>
            <w:shd w:val="clear" w:color="auto" w:fill="C5E0B3" w:themeFill="accent6" w:themeFillTint="66"/>
          </w:tcPr>
          <w:p w:rsidR="00E87CFC" w:rsidRDefault="00E87CFC" w:rsidP="00E87CF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Où j’habite</w:t>
            </w:r>
          </w:p>
          <w:p w:rsidR="00E87CFC" w:rsidRDefault="00E87CFC" w:rsidP="00E87CFC">
            <w:pPr>
              <w:jc w:val="center"/>
            </w:pPr>
            <w:r>
              <w:t>Countries and nationalities</w:t>
            </w:r>
          </w:p>
          <w:p w:rsidR="00E87CFC" w:rsidRDefault="00E87CFC" w:rsidP="00E87CFC">
            <w:pPr>
              <w:jc w:val="center"/>
            </w:pPr>
            <w:r>
              <w:t>Francophone countries</w:t>
            </w:r>
          </w:p>
          <w:p w:rsidR="00E87CFC" w:rsidRDefault="00E87CFC" w:rsidP="00E87CFC">
            <w:pPr>
              <w:jc w:val="center"/>
            </w:pPr>
            <w:r>
              <w:t>Rooms in a house</w:t>
            </w:r>
          </w:p>
          <w:p w:rsidR="00DB188F" w:rsidRPr="00DB188F" w:rsidRDefault="00E87CFC" w:rsidP="00E87CFC">
            <w:pPr>
              <w:jc w:val="center"/>
            </w:pPr>
            <w:r>
              <w:t>Items in my bedroom</w:t>
            </w:r>
          </w:p>
        </w:tc>
        <w:tc>
          <w:tcPr>
            <w:tcW w:w="4915" w:type="dxa"/>
            <w:gridSpan w:val="2"/>
            <w:shd w:val="clear" w:color="auto" w:fill="C5E0B3" w:themeFill="accent6" w:themeFillTint="66"/>
          </w:tcPr>
          <w:p w:rsidR="00E87CFC" w:rsidRDefault="00E87CFC" w:rsidP="00E87CF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 collège</w:t>
            </w:r>
          </w:p>
          <w:p w:rsidR="00E87CFC" w:rsidRDefault="00E87CFC" w:rsidP="00E87CFC">
            <w:pPr>
              <w:jc w:val="center"/>
            </w:pPr>
            <w:r>
              <w:t>Classroom items (school items)</w:t>
            </w:r>
          </w:p>
          <w:p w:rsidR="00E87CFC" w:rsidRDefault="00E87CFC" w:rsidP="00E87CFC">
            <w:pPr>
              <w:jc w:val="center"/>
            </w:pPr>
            <w:r>
              <w:t>Describing my school</w:t>
            </w:r>
          </w:p>
          <w:p w:rsidR="00E87CFC" w:rsidRDefault="00E87CFC" w:rsidP="00E87CFC">
            <w:pPr>
              <w:jc w:val="center"/>
            </w:pPr>
            <w:r>
              <w:t>School subjects</w:t>
            </w:r>
          </w:p>
          <w:p w:rsidR="00E87CFC" w:rsidRPr="00DB188F" w:rsidRDefault="00E87CFC" w:rsidP="00E87CFC">
            <w:pPr>
              <w:jc w:val="center"/>
            </w:pPr>
            <w:r>
              <w:t>Expressing and explaining opinions</w:t>
            </w:r>
          </w:p>
          <w:p w:rsidR="00E87CFC" w:rsidRPr="00DB188F" w:rsidRDefault="00E87CFC" w:rsidP="00FE3613">
            <w:pPr>
              <w:jc w:val="center"/>
            </w:pPr>
          </w:p>
        </w:tc>
      </w:tr>
      <w:tr w:rsidR="00DB188F" w:rsidTr="0060565D">
        <w:tc>
          <w:tcPr>
            <w:tcW w:w="992" w:type="dxa"/>
            <w:shd w:val="clear" w:color="auto" w:fill="FFE599" w:themeFill="accent4" w:themeFillTint="66"/>
          </w:tcPr>
          <w:p w:rsidR="00DB188F" w:rsidRDefault="00DB188F">
            <w:r>
              <w:t>Year 7</w:t>
            </w:r>
          </w:p>
        </w:tc>
        <w:tc>
          <w:tcPr>
            <w:tcW w:w="4914" w:type="dxa"/>
            <w:gridSpan w:val="2"/>
            <w:shd w:val="clear" w:color="auto" w:fill="FFE599" w:themeFill="accent4" w:themeFillTint="66"/>
          </w:tcPr>
          <w:p w:rsidR="00DB188F" w:rsidRPr="0087771D" w:rsidRDefault="0087771D" w:rsidP="00CF46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En classe</w:t>
            </w:r>
          </w:p>
          <w:p w:rsidR="00DB188F" w:rsidRDefault="0087771D" w:rsidP="00CF46BB">
            <w:pPr>
              <w:jc w:val="center"/>
            </w:pPr>
            <w:r>
              <w:t>Comparing school subjects</w:t>
            </w:r>
          </w:p>
          <w:p w:rsidR="0087771D" w:rsidRDefault="0087771D" w:rsidP="00CF46BB">
            <w:pPr>
              <w:jc w:val="center"/>
            </w:pPr>
            <w:r>
              <w:t>School uniform</w:t>
            </w:r>
            <w:r w:rsidR="000A5F55">
              <w:t xml:space="preserve"> and clothing</w:t>
            </w:r>
          </w:p>
          <w:p w:rsidR="000A5F55" w:rsidRDefault="000A5F55" w:rsidP="00CF46BB">
            <w:pPr>
              <w:jc w:val="center"/>
            </w:pPr>
            <w:r>
              <w:t>School day</w:t>
            </w:r>
          </w:p>
          <w:p w:rsidR="000A5F55" w:rsidRDefault="000A5F55" w:rsidP="00CF46BB">
            <w:pPr>
              <w:jc w:val="center"/>
            </w:pPr>
            <w:r>
              <w:t>Typical day in a French school</w:t>
            </w:r>
          </w:p>
          <w:p w:rsidR="000A5F55" w:rsidRPr="0087771D" w:rsidRDefault="000A5F55" w:rsidP="00CF46BB">
            <w:pPr>
              <w:jc w:val="center"/>
            </w:pPr>
            <w:r>
              <w:t>Telling the time</w:t>
            </w:r>
          </w:p>
          <w:p w:rsidR="00DB188F" w:rsidRDefault="00DB188F" w:rsidP="000A5F55"/>
          <w:p w:rsidR="00DB188F" w:rsidRDefault="00DB188F" w:rsidP="00CF46BB">
            <w:pPr>
              <w:jc w:val="center"/>
            </w:pPr>
          </w:p>
        </w:tc>
        <w:tc>
          <w:tcPr>
            <w:tcW w:w="4914" w:type="dxa"/>
            <w:gridSpan w:val="2"/>
            <w:shd w:val="clear" w:color="auto" w:fill="FFE599" w:themeFill="accent4" w:themeFillTint="66"/>
          </w:tcPr>
          <w:p w:rsidR="00DB188F" w:rsidRDefault="000A5F55" w:rsidP="00CF46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Les passe-temps</w:t>
            </w:r>
          </w:p>
          <w:p w:rsidR="000A5F55" w:rsidRDefault="000A5F55" w:rsidP="00CF46BB">
            <w:pPr>
              <w:jc w:val="center"/>
            </w:pPr>
            <w:r>
              <w:t>Sports and hobbies</w:t>
            </w:r>
          </w:p>
          <w:p w:rsidR="000A5F55" w:rsidRDefault="000A5F55" w:rsidP="00CF46BB">
            <w:pPr>
              <w:jc w:val="center"/>
            </w:pPr>
            <w:r>
              <w:t>Activities on phones/tablet</w:t>
            </w:r>
          </w:p>
          <w:p w:rsidR="000A5F55" w:rsidRDefault="000A5F55" w:rsidP="00CF46BB">
            <w:pPr>
              <w:jc w:val="center"/>
            </w:pPr>
            <w:r>
              <w:t>Opinions</w:t>
            </w:r>
          </w:p>
          <w:p w:rsidR="000A5F55" w:rsidRDefault="000A5F55" w:rsidP="00CF46BB">
            <w:pPr>
              <w:jc w:val="center"/>
            </w:pPr>
            <w:r>
              <w:t>Weather</w:t>
            </w:r>
          </w:p>
          <w:p w:rsidR="000A5F55" w:rsidRDefault="000A5F55" w:rsidP="00CF46BB">
            <w:pPr>
              <w:jc w:val="center"/>
            </w:pPr>
            <w:r>
              <w:t>Regular and irregular verbs</w:t>
            </w:r>
          </w:p>
          <w:p w:rsidR="000A5F55" w:rsidRPr="000A5F55" w:rsidRDefault="000A5F55" w:rsidP="00CF46BB">
            <w:pPr>
              <w:jc w:val="center"/>
            </w:pPr>
            <w:r>
              <w:t>Near future tense</w:t>
            </w:r>
          </w:p>
        </w:tc>
        <w:tc>
          <w:tcPr>
            <w:tcW w:w="4915" w:type="dxa"/>
            <w:gridSpan w:val="2"/>
            <w:shd w:val="clear" w:color="auto" w:fill="FFE599" w:themeFill="accent4" w:themeFillTint="66"/>
          </w:tcPr>
          <w:p w:rsidR="00DB188F" w:rsidRDefault="000A5F55" w:rsidP="00CF46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En ville</w:t>
            </w:r>
          </w:p>
          <w:p w:rsidR="000A5F55" w:rsidRDefault="000A5F55" w:rsidP="00CF46BB">
            <w:pPr>
              <w:jc w:val="center"/>
            </w:pPr>
            <w:r>
              <w:t>Places in a town</w:t>
            </w:r>
          </w:p>
          <w:p w:rsidR="000A5F55" w:rsidRDefault="000A5F55" w:rsidP="00CF46BB">
            <w:pPr>
              <w:jc w:val="center"/>
            </w:pPr>
            <w:r>
              <w:t>Describing a town – adjectives</w:t>
            </w:r>
          </w:p>
          <w:p w:rsidR="000A5F55" w:rsidRDefault="000A5F55" w:rsidP="00CF46BB">
            <w:pPr>
              <w:jc w:val="center"/>
            </w:pPr>
            <w:r>
              <w:t>Talking about what you can do in a town</w:t>
            </w:r>
          </w:p>
          <w:p w:rsidR="000A5F55" w:rsidRDefault="000A5F55" w:rsidP="00CF46BB">
            <w:pPr>
              <w:jc w:val="center"/>
            </w:pPr>
            <w:r>
              <w:t>Describing my house</w:t>
            </w:r>
          </w:p>
          <w:p w:rsidR="000A5F55" w:rsidRDefault="000A5F55" w:rsidP="00CF46BB">
            <w:pPr>
              <w:jc w:val="center"/>
            </w:pPr>
            <w:r>
              <w:t>Describing my bedroom – adjectives</w:t>
            </w:r>
          </w:p>
          <w:p w:rsidR="000A5F55" w:rsidRDefault="000A5F55" w:rsidP="000A5F55">
            <w:pPr>
              <w:jc w:val="center"/>
            </w:pPr>
            <w:r>
              <w:t>Activities at home – further use of near future</w:t>
            </w:r>
          </w:p>
          <w:p w:rsidR="000A5F55" w:rsidRPr="000A5F55" w:rsidRDefault="000A5F55" w:rsidP="00CF46BB">
            <w:pPr>
              <w:jc w:val="center"/>
            </w:pPr>
          </w:p>
        </w:tc>
      </w:tr>
      <w:tr w:rsidR="000A5F55" w:rsidTr="0060565D">
        <w:tc>
          <w:tcPr>
            <w:tcW w:w="992" w:type="dxa"/>
            <w:shd w:val="clear" w:color="auto" w:fill="DEEAF6" w:themeFill="accent1" w:themeFillTint="33"/>
          </w:tcPr>
          <w:p w:rsidR="000A5F55" w:rsidRDefault="000A5F55">
            <w:r>
              <w:t>Year 8</w:t>
            </w:r>
          </w:p>
        </w:tc>
        <w:tc>
          <w:tcPr>
            <w:tcW w:w="4914" w:type="dxa"/>
            <w:gridSpan w:val="2"/>
            <w:shd w:val="clear" w:color="auto" w:fill="DEEAF6" w:themeFill="accent1" w:themeFillTint="33"/>
          </w:tcPr>
          <w:p w:rsidR="00D16DFB" w:rsidRDefault="00FE3613" w:rsidP="00CF46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Moi</w:t>
            </w:r>
          </w:p>
          <w:p w:rsidR="00D16DFB" w:rsidRDefault="000A5F55" w:rsidP="00FE3613">
            <w:pPr>
              <w:jc w:val="center"/>
            </w:pPr>
            <w:r>
              <w:t>Describing myself and others</w:t>
            </w:r>
          </w:p>
          <w:p w:rsidR="000A5F55" w:rsidRDefault="000A5F55" w:rsidP="00CF46BB">
            <w:pPr>
              <w:jc w:val="center"/>
            </w:pPr>
            <w:r>
              <w:t>Jobs and future careers</w:t>
            </w:r>
          </w:p>
          <w:p w:rsidR="000A5F55" w:rsidRDefault="000A5F55" w:rsidP="00CF46BB">
            <w:pPr>
              <w:jc w:val="center"/>
            </w:pPr>
            <w:r>
              <w:t>The weekend – past, present and future</w:t>
            </w:r>
          </w:p>
          <w:p w:rsidR="00FE3613" w:rsidRDefault="00FE3613" w:rsidP="00CF46BB">
            <w:pPr>
              <w:jc w:val="center"/>
            </w:pPr>
            <w:r>
              <w:t>Illness and injuries</w:t>
            </w:r>
          </w:p>
          <w:p w:rsidR="00D16DFB" w:rsidRDefault="00D16DFB" w:rsidP="00CF46BB">
            <w:pPr>
              <w:jc w:val="center"/>
            </w:pPr>
          </w:p>
          <w:p w:rsidR="000A5F55" w:rsidRDefault="000A5F55" w:rsidP="00CF46BB">
            <w:pPr>
              <w:jc w:val="center"/>
            </w:pPr>
          </w:p>
          <w:p w:rsidR="000A5F55" w:rsidRDefault="000A5F55" w:rsidP="00AE723A"/>
        </w:tc>
        <w:tc>
          <w:tcPr>
            <w:tcW w:w="4914" w:type="dxa"/>
            <w:gridSpan w:val="2"/>
            <w:shd w:val="clear" w:color="auto" w:fill="DEEAF6" w:themeFill="accent1" w:themeFillTint="33"/>
          </w:tcPr>
          <w:p w:rsidR="000A5F55" w:rsidRDefault="000A5F55" w:rsidP="00CF46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 vie en famille</w:t>
            </w:r>
          </w:p>
          <w:p w:rsidR="000A5F55" w:rsidRDefault="00D16DFB" w:rsidP="00CF46BB">
            <w:pPr>
              <w:jc w:val="center"/>
            </w:pPr>
            <w:r>
              <w:t>Daily routine</w:t>
            </w:r>
          </w:p>
          <w:p w:rsidR="00D16DFB" w:rsidRDefault="00D16DFB" w:rsidP="00CF46BB">
            <w:pPr>
              <w:jc w:val="center"/>
            </w:pPr>
            <w:r>
              <w:t>Helping at home</w:t>
            </w:r>
          </w:p>
          <w:p w:rsidR="00D16DFB" w:rsidRDefault="00D16DFB" w:rsidP="00CF46BB">
            <w:pPr>
              <w:jc w:val="center"/>
            </w:pPr>
            <w:r>
              <w:t xml:space="preserve">Telling the time </w:t>
            </w:r>
          </w:p>
          <w:p w:rsidR="00D16DFB" w:rsidRDefault="00D16DFB" w:rsidP="00CF46BB">
            <w:pPr>
              <w:jc w:val="center"/>
            </w:pPr>
            <w:r>
              <w:t>Food and drink</w:t>
            </w:r>
          </w:p>
          <w:p w:rsidR="00D16DFB" w:rsidRPr="000A5F55" w:rsidRDefault="00D16DFB" w:rsidP="00CF46BB">
            <w:pPr>
              <w:jc w:val="center"/>
            </w:pPr>
            <w:r>
              <w:t>Shopping and quantities</w:t>
            </w:r>
          </w:p>
        </w:tc>
        <w:tc>
          <w:tcPr>
            <w:tcW w:w="4915" w:type="dxa"/>
            <w:gridSpan w:val="2"/>
            <w:shd w:val="clear" w:color="auto" w:fill="DEEAF6" w:themeFill="accent1" w:themeFillTint="33"/>
          </w:tcPr>
          <w:p w:rsidR="000A5F55" w:rsidRDefault="00D16DFB" w:rsidP="00CF46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Les vacances</w:t>
            </w:r>
          </w:p>
          <w:p w:rsidR="00D16DFB" w:rsidRDefault="00FE3613" w:rsidP="00FE3613">
            <w:pPr>
              <w:jc w:val="center"/>
            </w:pPr>
            <w:r>
              <w:t>Holidays (present / past and future holiday)</w:t>
            </w:r>
          </w:p>
          <w:p w:rsidR="00FE3613" w:rsidRDefault="00FE3613" w:rsidP="00FE3613">
            <w:pPr>
              <w:jc w:val="center"/>
            </w:pPr>
            <w:r>
              <w:t>Activities</w:t>
            </w:r>
          </w:p>
          <w:p w:rsidR="00FE3613" w:rsidRDefault="00FE3613" w:rsidP="00FE3613">
            <w:pPr>
              <w:jc w:val="center"/>
            </w:pPr>
            <w:r>
              <w:t>Travel</w:t>
            </w:r>
          </w:p>
          <w:p w:rsidR="00FE3613" w:rsidRDefault="00FE3613" w:rsidP="00FE3613">
            <w:pPr>
              <w:jc w:val="center"/>
            </w:pPr>
            <w:r>
              <w:t>Accommodation</w:t>
            </w:r>
          </w:p>
          <w:p w:rsidR="00FE3613" w:rsidRDefault="00FE3613" w:rsidP="00FE3613">
            <w:pPr>
              <w:jc w:val="center"/>
            </w:pPr>
            <w:r>
              <w:t>Opinions</w:t>
            </w:r>
          </w:p>
          <w:p w:rsidR="00FE3613" w:rsidRPr="00FE3613" w:rsidRDefault="00FE3613" w:rsidP="00FE3613">
            <w:pPr>
              <w:jc w:val="center"/>
              <w:rPr>
                <w:b/>
              </w:rPr>
            </w:pPr>
            <w:r>
              <w:rPr>
                <w:b/>
              </w:rPr>
              <w:t>Transition task</w:t>
            </w:r>
          </w:p>
        </w:tc>
      </w:tr>
    </w:tbl>
    <w:p w:rsidR="0091661E" w:rsidRDefault="0091661E"/>
    <w:sectPr w:rsidR="0091661E" w:rsidSect="00CF46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BB"/>
    <w:rsid w:val="000A5F55"/>
    <w:rsid w:val="00126C64"/>
    <w:rsid w:val="003029CF"/>
    <w:rsid w:val="0060565D"/>
    <w:rsid w:val="0087771D"/>
    <w:rsid w:val="0091661E"/>
    <w:rsid w:val="00AC0135"/>
    <w:rsid w:val="00AE723A"/>
    <w:rsid w:val="00CF46BB"/>
    <w:rsid w:val="00D16DFB"/>
    <w:rsid w:val="00DB188F"/>
    <w:rsid w:val="00E87CFC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ACF3F-3D95-420C-8F48-AF255AC1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4C03-E5C8-411D-AC48-F7B990EF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Ryecroft Middle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TwynhamV</dc:creator>
  <cp:keywords/>
  <dc:description/>
  <cp:lastModifiedBy>Mrs A Grattage</cp:lastModifiedBy>
  <cp:revision>2</cp:revision>
  <dcterms:created xsi:type="dcterms:W3CDTF">2023-01-13T09:20:00Z</dcterms:created>
  <dcterms:modified xsi:type="dcterms:W3CDTF">2023-01-13T09:20:00Z</dcterms:modified>
</cp:coreProperties>
</file>